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02" w:rsidRDefault="0026351F" w:rsidP="00393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351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8701D" w:rsidRPr="00A81B76" w:rsidRDefault="0048701D" w:rsidP="0039300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A6A55" w:rsidRPr="005462C2" w:rsidRDefault="006101C2" w:rsidP="008A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2">
        <w:rPr>
          <w:rFonts w:ascii="Times New Roman" w:hAnsi="Times New Roman" w:cs="Times New Roman"/>
          <w:b/>
          <w:sz w:val="28"/>
          <w:szCs w:val="28"/>
        </w:rPr>
        <w:t>м</w:t>
      </w:r>
      <w:r w:rsidR="00393002" w:rsidRPr="005462C2">
        <w:rPr>
          <w:rFonts w:ascii="Times New Roman" w:hAnsi="Times New Roman" w:cs="Times New Roman"/>
          <w:b/>
          <w:sz w:val="28"/>
          <w:szCs w:val="28"/>
        </w:rPr>
        <w:t>ежведомственной конкурсной комиссии</w:t>
      </w:r>
      <w:r w:rsidR="0026351F" w:rsidRPr="00546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002" w:rsidRPr="005462C2">
        <w:rPr>
          <w:rFonts w:ascii="Times New Roman" w:hAnsi="Times New Roman" w:cs="Times New Roman"/>
          <w:b/>
          <w:sz w:val="28"/>
          <w:szCs w:val="28"/>
        </w:rPr>
        <w:t xml:space="preserve">по отбору </w:t>
      </w:r>
    </w:p>
    <w:p w:rsidR="00972284" w:rsidRDefault="00205DFE" w:rsidP="008A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потребительских </w:t>
      </w:r>
      <w:r w:rsidR="00393002" w:rsidRPr="005462C2">
        <w:rPr>
          <w:rFonts w:ascii="Times New Roman" w:hAnsi="Times New Roman" w:cs="Times New Roman"/>
          <w:b/>
          <w:sz w:val="28"/>
          <w:szCs w:val="28"/>
        </w:rPr>
        <w:t xml:space="preserve">кооперативов для предоставления </w:t>
      </w:r>
      <w:r w:rsidR="00C52A9D" w:rsidRPr="005462C2">
        <w:rPr>
          <w:rFonts w:ascii="Times New Roman" w:hAnsi="Times New Roman" w:cs="Times New Roman"/>
          <w:b/>
          <w:sz w:val="28"/>
          <w:szCs w:val="28"/>
        </w:rPr>
        <w:t xml:space="preserve">из краевого бюджета </w:t>
      </w:r>
      <w:r w:rsidR="008A6A55" w:rsidRPr="005462C2">
        <w:rPr>
          <w:rFonts w:ascii="Times New Roman" w:hAnsi="Times New Roman" w:cs="Times New Roman"/>
          <w:b/>
          <w:sz w:val="28"/>
          <w:szCs w:val="28"/>
        </w:rPr>
        <w:t>грантов</w:t>
      </w:r>
      <w:r w:rsidR="00972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A55" w:rsidRPr="005462C2">
        <w:rPr>
          <w:rFonts w:ascii="Times New Roman" w:hAnsi="Times New Roman" w:cs="Times New Roman"/>
          <w:b/>
          <w:sz w:val="28"/>
          <w:szCs w:val="28"/>
        </w:rPr>
        <w:t xml:space="preserve">на развитие материально-технической базы сельскохозяйственных потребительских </w:t>
      </w:r>
    </w:p>
    <w:p w:rsidR="00393002" w:rsidRDefault="008A6A55" w:rsidP="008A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2">
        <w:rPr>
          <w:rFonts w:ascii="Times New Roman" w:hAnsi="Times New Roman" w:cs="Times New Roman"/>
          <w:b/>
          <w:sz w:val="28"/>
          <w:szCs w:val="28"/>
        </w:rPr>
        <w:t xml:space="preserve">кооперативов в Приморском крае </w:t>
      </w:r>
      <w:r w:rsidR="006101C2" w:rsidRPr="005462C2">
        <w:rPr>
          <w:rFonts w:ascii="Times New Roman" w:hAnsi="Times New Roman" w:cs="Times New Roman"/>
          <w:b/>
          <w:sz w:val="28"/>
          <w:szCs w:val="28"/>
        </w:rPr>
        <w:t>на 201</w:t>
      </w:r>
      <w:r w:rsidR="00FC11C5">
        <w:rPr>
          <w:rFonts w:ascii="Times New Roman" w:hAnsi="Times New Roman" w:cs="Times New Roman"/>
          <w:b/>
          <w:sz w:val="28"/>
          <w:szCs w:val="28"/>
        </w:rPr>
        <w:t>6</w:t>
      </w:r>
      <w:r w:rsidR="006101C2" w:rsidRPr="005462C2">
        <w:rPr>
          <w:rFonts w:ascii="Times New Roman" w:hAnsi="Times New Roman" w:cs="Times New Roman"/>
          <w:b/>
          <w:sz w:val="28"/>
          <w:szCs w:val="28"/>
        </w:rPr>
        <w:t>-2020 годы</w:t>
      </w:r>
    </w:p>
    <w:p w:rsidR="00CB4723" w:rsidRPr="005A693D" w:rsidRDefault="00CB4723" w:rsidP="008A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должностям)</w:t>
      </w:r>
    </w:p>
    <w:p w:rsidR="008A6A55" w:rsidRPr="00A81B76" w:rsidRDefault="008A6A55" w:rsidP="008A6A5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8647D" w:rsidRPr="00C8647D" w:rsidRDefault="00C8647D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 xml:space="preserve">Директор департамента сельского хозяйства и продовольствия Приморского края, председатель </w:t>
      </w:r>
      <w:r w:rsidR="00CB4723">
        <w:rPr>
          <w:rFonts w:ascii="Times New Roman" w:hAnsi="Times New Roman" w:cs="Times New Roman"/>
          <w:sz w:val="28"/>
          <w:szCs w:val="28"/>
        </w:rPr>
        <w:t>К</w:t>
      </w:r>
      <w:r w:rsidRPr="00C864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393002" w:rsidRPr="00A81B76" w:rsidRDefault="00393002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647D" w:rsidRDefault="00C8647D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- начальник отдела исполнения бюджета и финансового контроля департамента сельского хозяйства и продовольствия Приморского края, заместитель председателя </w:t>
      </w:r>
      <w:r w:rsidR="00CB4723">
        <w:rPr>
          <w:rFonts w:ascii="Times New Roman" w:hAnsi="Times New Roman" w:cs="Times New Roman"/>
          <w:sz w:val="28"/>
          <w:szCs w:val="28"/>
        </w:rPr>
        <w:t>К</w:t>
      </w:r>
      <w:r w:rsidRPr="00C864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393002" w:rsidRPr="00A81B76" w:rsidRDefault="00393002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647D" w:rsidRPr="00C8647D" w:rsidRDefault="0026351F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r w:rsidR="00C8647D" w:rsidRPr="00C8647D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  <w:r w:rsidR="00C8647D" w:rsidRPr="0026351F">
        <w:rPr>
          <w:rFonts w:ascii="Times New Roman" w:hAnsi="Times New Roman" w:cs="Times New Roman"/>
          <w:sz w:val="28"/>
          <w:szCs w:val="28"/>
        </w:rPr>
        <w:t xml:space="preserve"> департамента сельского хозяйства и продовольствия</w:t>
      </w:r>
      <w:r w:rsidR="00C8647D" w:rsidRPr="00C8647D">
        <w:rPr>
          <w:rFonts w:ascii="Times New Roman" w:hAnsi="Times New Roman" w:cs="Times New Roman"/>
          <w:sz w:val="28"/>
          <w:szCs w:val="28"/>
        </w:rPr>
        <w:t xml:space="preserve"> Приморского края, секретарь </w:t>
      </w:r>
      <w:r w:rsidR="00CB4723">
        <w:rPr>
          <w:rFonts w:ascii="Times New Roman" w:hAnsi="Times New Roman" w:cs="Times New Roman"/>
          <w:sz w:val="28"/>
          <w:szCs w:val="28"/>
        </w:rPr>
        <w:t>К</w:t>
      </w:r>
      <w:r w:rsidR="00C8647D" w:rsidRPr="00C8647D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C8647D" w:rsidRPr="00A81B76" w:rsidRDefault="00C8647D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647D" w:rsidRPr="00C8647D" w:rsidRDefault="00C8647D" w:rsidP="00A8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B4723">
        <w:rPr>
          <w:rFonts w:ascii="Times New Roman" w:hAnsi="Times New Roman" w:cs="Times New Roman"/>
          <w:sz w:val="28"/>
          <w:szCs w:val="28"/>
        </w:rPr>
        <w:t>К</w:t>
      </w:r>
      <w:r w:rsidRPr="00C8647D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393002" w:rsidRPr="00A81B76" w:rsidRDefault="00393002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C8647D" w:rsidRPr="00C8647D" w:rsidRDefault="00C8647D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сельского хозяйства </w:t>
      </w:r>
      <w:r w:rsidR="00CB4723">
        <w:rPr>
          <w:rFonts w:ascii="Times New Roman" w:hAnsi="Times New Roman" w:cs="Times New Roman"/>
          <w:sz w:val="28"/>
          <w:szCs w:val="28"/>
        </w:rPr>
        <w:t xml:space="preserve">и </w:t>
      </w:r>
      <w:r w:rsidRPr="00C8647D">
        <w:rPr>
          <w:rFonts w:ascii="Times New Roman" w:hAnsi="Times New Roman" w:cs="Times New Roman"/>
          <w:sz w:val="28"/>
          <w:szCs w:val="28"/>
        </w:rPr>
        <w:t>продовольствия Приморского края;</w:t>
      </w:r>
    </w:p>
    <w:p w:rsidR="00393002" w:rsidRPr="00A81B76" w:rsidRDefault="00393002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647D" w:rsidRDefault="00C8647D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0676E9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  <w:r w:rsidRPr="00C8647D">
        <w:rPr>
          <w:rFonts w:ascii="Times New Roman" w:hAnsi="Times New Roman" w:cs="Times New Roman"/>
          <w:sz w:val="28"/>
          <w:szCs w:val="28"/>
        </w:rPr>
        <w:t xml:space="preserve"> департамента сельского хозяйства и продовольствия Приморского края;</w:t>
      </w:r>
    </w:p>
    <w:p w:rsidR="00A257DA" w:rsidRPr="00A81B76" w:rsidRDefault="00A257DA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647D" w:rsidRPr="005A693D" w:rsidRDefault="005E4076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3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5A693D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5A693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A693D">
        <w:rPr>
          <w:rFonts w:ascii="Times New Roman" w:hAnsi="Times New Roman" w:cs="Times New Roman"/>
          <w:sz w:val="28"/>
          <w:szCs w:val="28"/>
        </w:rPr>
        <w:t>гостехинспекцией</w:t>
      </w:r>
      <w:proofErr w:type="spellEnd"/>
      <w:r w:rsidRPr="005A693D">
        <w:rPr>
          <w:rFonts w:ascii="Times New Roman" w:hAnsi="Times New Roman" w:cs="Times New Roman"/>
          <w:sz w:val="28"/>
          <w:szCs w:val="28"/>
        </w:rPr>
        <w:t xml:space="preserve"> департамента сельского хозяйства и продовольствия Приморского края</w:t>
      </w:r>
      <w:r w:rsidR="00C8647D" w:rsidRPr="005A693D">
        <w:rPr>
          <w:rFonts w:ascii="Times New Roman" w:hAnsi="Times New Roman" w:cs="Times New Roman"/>
          <w:sz w:val="28"/>
          <w:szCs w:val="28"/>
        </w:rPr>
        <w:t>;</w:t>
      </w:r>
    </w:p>
    <w:p w:rsidR="00393002" w:rsidRPr="00A81B76" w:rsidRDefault="00393002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647D" w:rsidRPr="00C8647D" w:rsidRDefault="00C8647D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3D">
        <w:rPr>
          <w:rFonts w:ascii="Times New Roman" w:hAnsi="Times New Roman" w:cs="Times New Roman"/>
          <w:sz w:val="28"/>
          <w:szCs w:val="28"/>
        </w:rPr>
        <w:t xml:space="preserve">заместитель директора общества с ограниченной ответственностью </w:t>
      </w:r>
      <w:r w:rsidR="006101C2" w:rsidRPr="005A69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693D">
        <w:rPr>
          <w:rFonts w:ascii="Times New Roman" w:hAnsi="Times New Roman" w:cs="Times New Roman"/>
          <w:sz w:val="28"/>
          <w:szCs w:val="28"/>
        </w:rPr>
        <w:t>Племпредприятие</w:t>
      </w:r>
      <w:proofErr w:type="spellEnd"/>
      <w:r w:rsidRPr="005A693D">
        <w:rPr>
          <w:rFonts w:ascii="Times New Roman" w:hAnsi="Times New Roman" w:cs="Times New Roman"/>
          <w:sz w:val="28"/>
          <w:szCs w:val="28"/>
        </w:rPr>
        <w:t xml:space="preserve"> </w:t>
      </w:r>
      <w:r w:rsidR="006101C2" w:rsidRPr="005A693D">
        <w:rPr>
          <w:rFonts w:ascii="Times New Roman" w:hAnsi="Times New Roman" w:cs="Times New Roman"/>
          <w:sz w:val="28"/>
          <w:szCs w:val="28"/>
        </w:rPr>
        <w:t>«</w:t>
      </w:r>
      <w:r w:rsidRPr="005A693D">
        <w:rPr>
          <w:rFonts w:ascii="Times New Roman" w:hAnsi="Times New Roman" w:cs="Times New Roman"/>
          <w:sz w:val="28"/>
          <w:szCs w:val="28"/>
        </w:rPr>
        <w:t>Приморское</w:t>
      </w:r>
      <w:r w:rsidR="006101C2" w:rsidRPr="005A693D">
        <w:rPr>
          <w:rFonts w:ascii="Times New Roman" w:hAnsi="Times New Roman" w:cs="Times New Roman"/>
          <w:sz w:val="28"/>
          <w:szCs w:val="28"/>
        </w:rPr>
        <w:t>»</w:t>
      </w:r>
      <w:r w:rsidRPr="005A693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93002" w:rsidRPr="00A81B76" w:rsidRDefault="00393002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647D" w:rsidRDefault="00C8647D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>председатель Приморского краевого комитета Профсоюза работников агропромышленного комплекса (по согласованию).</w:t>
      </w:r>
    </w:p>
    <w:p w:rsidR="00A81B76" w:rsidRPr="00A81B76" w:rsidRDefault="00A81B76" w:rsidP="0040393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2B044E" w:rsidRPr="00C8647D" w:rsidRDefault="002B044E" w:rsidP="0040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4E">
        <w:rPr>
          <w:rFonts w:ascii="Times New Roman" w:hAnsi="Times New Roman" w:cs="Times New Roman"/>
          <w:sz w:val="28"/>
          <w:szCs w:val="28"/>
        </w:rPr>
        <w:t>руководитель Приморского регионального филиала о</w:t>
      </w:r>
      <w:r w:rsidR="008C357E">
        <w:rPr>
          <w:rFonts w:ascii="Times New Roman" w:hAnsi="Times New Roman" w:cs="Times New Roman"/>
          <w:sz w:val="28"/>
          <w:szCs w:val="28"/>
        </w:rPr>
        <w:t>ткрытого акционерного общества «</w:t>
      </w:r>
      <w:r w:rsidRPr="002B044E">
        <w:rPr>
          <w:rFonts w:ascii="Times New Roman" w:hAnsi="Times New Roman" w:cs="Times New Roman"/>
          <w:sz w:val="28"/>
          <w:szCs w:val="28"/>
        </w:rPr>
        <w:t>Российский сельскохозяйственный банк</w:t>
      </w:r>
      <w:r w:rsidR="008C357E">
        <w:rPr>
          <w:rFonts w:ascii="Times New Roman" w:hAnsi="Times New Roman" w:cs="Times New Roman"/>
          <w:sz w:val="28"/>
          <w:szCs w:val="28"/>
        </w:rPr>
        <w:t>»</w:t>
      </w:r>
      <w:r w:rsidRPr="002B044E">
        <w:rPr>
          <w:rFonts w:ascii="Times New Roman" w:hAnsi="Times New Roman" w:cs="Times New Roman"/>
          <w:sz w:val="28"/>
          <w:szCs w:val="28"/>
        </w:rPr>
        <w:t xml:space="preserve"> </w:t>
      </w:r>
      <w:r w:rsidR="008D0EB3">
        <w:rPr>
          <w:rFonts w:ascii="Times New Roman" w:hAnsi="Times New Roman" w:cs="Times New Roman"/>
          <w:sz w:val="28"/>
          <w:szCs w:val="28"/>
        </w:rPr>
        <w:br/>
      </w:r>
      <w:r w:rsidR="0040393F">
        <w:rPr>
          <w:rFonts w:ascii="Times New Roman" w:hAnsi="Times New Roman" w:cs="Times New Roman"/>
          <w:sz w:val="28"/>
          <w:szCs w:val="28"/>
        </w:rPr>
        <w:t>(по согласованию)</w:t>
      </w:r>
      <w:r w:rsidR="008D0EB3">
        <w:rPr>
          <w:rFonts w:ascii="Times New Roman" w:hAnsi="Times New Roman" w:cs="Times New Roman"/>
          <w:sz w:val="28"/>
          <w:szCs w:val="28"/>
        </w:rPr>
        <w:t>.</w:t>
      </w:r>
    </w:p>
    <w:p w:rsidR="0000498F" w:rsidRPr="00C8647D" w:rsidRDefault="0000498F" w:rsidP="000049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00498F" w:rsidRPr="00C8647D" w:rsidSect="00A81B76">
      <w:headerReference w:type="default" r:id="rId8"/>
      <w:pgSz w:w="11906" w:h="16838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0F" w:rsidRDefault="0076290F" w:rsidP="00217801">
      <w:pPr>
        <w:spacing w:after="0" w:line="240" w:lineRule="auto"/>
      </w:pPr>
      <w:r>
        <w:separator/>
      </w:r>
    </w:p>
  </w:endnote>
  <w:endnote w:type="continuationSeparator" w:id="0">
    <w:p w:rsidR="0076290F" w:rsidRDefault="0076290F" w:rsidP="0021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0F" w:rsidRDefault="0076290F" w:rsidP="00217801">
      <w:pPr>
        <w:spacing w:after="0" w:line="240" w:lineRule="auto"/>
      </w:pPr>
      <w:r>
        <w:separator/>
      </w:r>
    </w:p>
  </w:footnote>
  <w:footnote w:type="continuationSeparator" w:id="0">
    <w:p w:rsidR="0076290F" w:rsidRDefault="0076290F" w:rsidP="0021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69096"/>
      <w:docPartObj>
        <w:docPartGallery w:val="Page Numbers (Top of Page)"/>
        <w:docPartUnique/>
      </w:docPartObj>
    </w:sdtPr>
    <w:sdtEndPr/>
    <w:sdtContent>
      <w:p w:rsidR="004B4CA2" w:rsidRDefault="004B4CA2">
        <w:pPr>
          <w:pStyle w:val="a5"/>
          <w:jc w:val="center"/>
        </w:pPr>
        <w:r>
          <w:t>2</w:t>
        </w:r>
      </w:p>
    </w:sdtContent>
  </w:sdt>
  <w:p w:rsidR="004B4CA2" w:rsidRDefault="004B4C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7D"/>
    <w:rsid w:val="0000498F"/>
    <w:rsid w:val="00037326"/>
    <w:rsid w:val="000676E9"/>
    <w:rsid w:val="00074DCA"/>
    <w:rsid w:val="000953FB"/>
    <w:rsid w:val="000C40E5"/>
    <w:rsid w:val="00205DFE"/>
    <w:rsid w:val="00212185"/>
    <w:rsid w:val="00217801"/>
    <w:rsid w:val="0026351F"/>
    <w:rsid w:val="002B044E"/>
    <w:rsid w:val="0036311D"/>
    <w:rsid w:val="00393002"/>
    <w:rsid w:val="003C79C0"/>
    <w:rsid w:val="0040393F"/>
    <w:rsid w:val="00432CC9"/>
    <w:rsid w:val="0048701D"/>
    <w:rsid w:val="004B4CA2"/>
    <w:rsid w:val="004D030D"/>
    <w:rsid w:val="004E488F"/>
    <w:rsid w:val="0052091D"/>
    <w:rsid w:val="005462C2"/>
    <w:rsid w:val="005A693D"/>
    <w:rsid w:val="005E15F0"/>
    <w:rsid w:val="005E4076"/>
    <w:rsid w:val="005E71E0"/>
    <w:rsid w:val="006101C2"/>
    <w:rsid w:val="0067489D"/>
    <w:rsid w:val="00682540"/>
    <w:rsid w:val="006D3517"/>
    <w:rsid w:val="00740CBA"/>
    <w:rsid w:val="00761A14"/>
    <w:rsid w:val="0076290F"/>
    <w:rsid w:val="00860DAA"/>
    <w:rsid w:val="008A60DC"/>
    <w:rsid w:val="008A6A55"/>
    <w:rsid w:val="008C357E"/>
    <w:rsid w:val="008D0EB3"/>
    <w:rsid w:val="00972284"/>
    <w:rsid w:val="00A01A8F"/>
    <w:rsid w:val="00A257DA"/>
    <w:rsid w:val="00A81B76"/>
    <w:rsid w:val="00AB29AA"/>
    <w:rsid w:val="00AD3BFC"/>
    <w:rsid w:val="00AF39A9"/>
    <w:rsid w:val="00B819AB"/>
    <w:rsid w:val="00BB6C79"/>
    <w:rsid w:val="00C06CEB"/>
    <w:rsid w:val="00C52A9D"/>
    <w:rsid w:val="00C8647D"/>
    <w:rsid w:val="00CB4723"/>
    <w:rsid w:val="00D368BB"/>
    <w:rsid w:val="00E35DE6"/>
    <w:rsid w:val="00E40E58"/>
    <w:rsid w:val="00ED75E5"/>
    <w:rsid w:val="00F53924"/>
    <w:rsid w:val="00F66FD4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9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801"/>
  </w:style>
  <w:style w:type="paragraph" w:styleId="a7">
    <w:name w:val="footer"/>
    <w:basedOn w:val="a"/>
    <w:link w:val="a8"/>
    <w:uiPriority w:val="99"/>
    <w:unhideWhenUsed/>
    <w:rsid w:val="0021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9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801"/>
  </w:style>
  <w:style w:type="paragraph" w:styleId="a7">
    <w:name w:val="footer"/>
    <w:basedOn w:val="a"/>
    <w:link w:val="a8"/>
    <w:uiPriority w:val="99"/>
    <w:unhideWhenUsed/>
    <w:rsid w:val="0021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83A5-34C0-42EC-8D95-90D135EC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Татьяна Ивановна</dc:creator>
  <cp:lastModifiedBy>Штанько Татьяна Ивановна</cp:lastModifiedBy>
  <cp:revision>43</cp:revision>
  <cp:lastPrinted>2015-08-31T06:21:00Z</cp:lastPrinted>
  <dcterms:created xsi:type="dcterms:W3CDTF">2015-07-10T02:06:00Z</dcterms:created>
  <dcterms:modified xsi:type="dcterms:W3CDTF">2016-08-15T01:01:00Z</dcterms:modified>
</cp:coreProperties>
</file>