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01140" w:rsidTr="00E53A2F">
        <w:tc>
          <w:tcPr>
            <w:tcW w:w="4956" w:type="dxa"/>
          </w:tcPr>
          <w:p w:rsidR="00D01140" w:rsidRDefault="00D01140" w:rsidP="00E53A2F">
            <w:pPr>
              <w:ind w:firstLine="22"/>
            </w:pPr>
            <w:r>
              <w:t>Форма</w:t>
            </w:r>
          </w:p>
          <w:p w:rsidR="00D01140" w:rsidRDefault="00D01140" w:rsidP="00E53A2F">
            <w:pPr>
              <w:ind w:firstLine="0"/>
            </w:pPr>
          </w:p>
        </w:tc>
        <w:tc>
          <w:tcPr>
            <w:tcW w:w="4956" w:type="dxa"/>
          </w:tcPr>
          <w:p w:rsidR="00D01140" w:rsidRDefault="00D01140" w:rsidP="00E53A2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975588">
              <w:rPr>
                <w:szCs w:val="24"/>
              </w:rPr>
              <w:t>8</w:t>
            </w:r>
            <w:bookmarkStart w:id="0" w:name="_GoBack"/>
            <w:bookmarkEnd w:id="0"/>
          </w:p>
          <w:p w:rsidR="00D01140" w:rsidRPr="00597C14" w:rsidRDefault="00D01140" w:rsidP="00E53A2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D01140" w:rsidRDefault="00D01140" w:rsidP="00E53A2F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D01140" w:rsidRPr="00D01140" w:rsidRDefault="00D01140" w:rsidP="00D01140">
      <w:pPr>
        <w:jc w:val="center"/>
        <w:rPr>
          <w:sz w:val="40"/>
        </w:rPr>
      </w:pP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ОТЧЕТ </w:t>
      </w: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  <w:t>&lt;*&gt;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>о достигнутых значениях показателей результативности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на 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>«___»</w:t>
      </w: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____________ 20_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>_</w:t>
      </w: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года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>_______________________________________________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  <w:t xml:space="preserve">(наименование </w:t>
      </w:r>
      <w:proofErr w:type="spellStart"/>
      <w:r w:rsidRPr="00D01140"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  <w:t>грантополучателя</w:t>
      </w:r>
      <w:proofErr w:type="spellEnd"/>
      <w:r w:rsidRPr="00D01140"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  <w:t>)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>__________________</w:t>
      </w:r>
    </w:p>
    <w:p w:rsidR="00D01140" w:rsidRPr="00D01140" w:rsidRDefault="00D01140" w:rsidP="00D011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  <w:vertAlign w:val="superscript"/>
        </w:rPr>
        <w:t xml:space="preserve">&lt;*&gt; </w:t>
      </w: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 -  </w:t>
      </w:r>
      <w:proofErr w:type="gramStart"/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>представляется  ежеквартально</w:t>
      </w:r>
      <w:proofErr w:type="gramEnd"/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>,  не  позднее  5  числа  месяца,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D01140">
        <w:rPr>
          <w:rFonts w:ascii="Times New Roman" w:eastAsiaTheme="minorHAnsi" w:hAnsi="Times New Roman" w:cs="Times New Roman"/>
          <w:color w:val="auto"/>
          <w:sz w:val="28"/>
          <w:szCs w:val="20"/>
        </w:rPr>
        <w:t>следующего за отчетным кварталом.</w:t>
      </w:r>
    </w:p>
    <w:p w:rsidR="00D01140" w:rsidRDefault="00D01140">
      <w:r>
        <w:fldChar w:fldCharType="begin"/>
      </w:r>
      <w:r>
        <w:instrText xml:space="preserve"> LINK Excel.Sheet.12 "C:\\Users\\kamysheva_ta\\Desktop\\ГРАНТЫ\\сайт\\на сайт\\Отчет по показателям результатитвности.xlsx" "Лист1!R4C1:R19C9" \a \f 4 \h  \* MERGEFORMAT </w:instrText>
      </w:r>
      <w:r>
        <w:fldChar w:fldCharType="separate"/>
      </w: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993"/>
        <w:gridCol w:w="2551"/>
        <w:gridCol w:w="1985"/>
        <w:gridCol w:w="1842"/>
      </w:tblGrid>
      <w:tr w:rsidR="00D01140" w:rsidRPr="00D01140" w:rsidTr="00D01140">
        <w:trPr>
          <w:trHeight w:val="3345"/>
          <w:jc w:val="right"/>
        </w:trPr>
        <w:tc>
          <w:tcPr>
            <w:tcW w:w="540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Наименование целевого показателя результативности (эффективности использования) бюджетных средств Грантов в соответствии с планом расходов,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Код ОКП/единица измере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</w:t>
            </w: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Плановое значение целевого показателя результативности (эффективности использования) бюджетных средств Грантов в соответствии с бизнес-планом, заключенным Соглашением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Фактическое значение целевого показателя результативности (эффективности использования) бюджетных средств Грантов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Отметка о выполнении показателя результативности (эффективности использования) бюджетных средств Грантов (%)</w:t>
            </w:r>
          </w:p>
        </w:tc>
      </w:tr>
      <w:tr w:rsidR="00D01140" w:rsidRPr="00D01140" w:rsidTr="00D01140">
        <w:trPr>
          <w:trHeight w:val="945"/>
          <w:jc w:val="right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объема сельскохозяйственной продукции, произведенной крестьянским (фермерским) хозяйством, получившим грант «Агростартап»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114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  <w:r w:rsidRPr="00D01140"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  <w:r w:rsidRPr="00D01140"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01140" w:rsidRPr="00D01140" w:rsidRDefault="00D01140" w:rsidP="00D0114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  <w:r w:rsidRPr="00D01140"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  <w:t> </w:t>
            </w:r>
          </w:p>
        </w:tc>
      </w:tr>
    </w:tbl>
    <w:p w:rsidR="00D01140" w:rsidRDefault="00D01140" w:rsidP="00D01140">
      <w:pPr>
        <w:ind w:firstLine="0"/>
        <w:jc w:val="left"/>
      </w:pPr>
      <w:r>
        <w:fldChar w:fldCharType="end"/>
      </w:r>
    </w:p>
    <w:p w:rsidR="00D01140" w:rsidRDefault="00D01140" w:rsidP="00D01140">
      <w:pPr>
        <w:spacing w:after="0" w:line="240" w:lineRule="auto"/>
        <w:ind w:firstLine="708"/>
        <w:jc w:val="left"/>
      </w:pPr>
      <w:r>
        <w:t>Получатель гранта ___________     ________________</w:t>
      </w:r>
    </w:p>
    <w:p w:rsidR="00D01140" w:rsidRPr="00D01140" w:rsidRDefault="00D01140" w:rsidP="00D01140">
      <w:pPr>
        <w:spacing w:after="0" w:line="240" w:lineRule="auto"/>
        <w:ind w:firstLine="708"/>
        <w:jc w:val="left"/>
        <w:rPr>
          <w:vertAlign w:val="superscript"/>
        </w:rPr>
      </w:pPr>
      <w:r>
        <w:t xml:space="preserve">М.П.        </w:t>
      </w:r>
      <w:r>
        <w:tab/>
      </w:r>
      <w:r>
        <w:tab/>
      </w:r>
      <w:r>
        <w:tab/>
      </w:r>
      <w:r w:rsidRPr="00D01140">
        <w:rPr>
          <w:vertAlign w:val="superscript"/>
        </w:rPr>
        <w:t>(</w:t>
      </w:r>
      <w:proofErr w:type="gramStart"/>
      <w:r w:rsidRPr="00D01140">
        <w:rPr>
          <w:vertAlign w:val="superscript"/>
        </w:rPr>
        <w:t xml:space="preserve">подпись)  </w:t>
      </w:r>
      <w:r w:rsidRPr="00D01140">
        <w:rPr>
          <w:vertAlign w:val="superscript"/>
        </w:rPr>
        <w:tab/>
      </w:r>
      <w:proofErr w:type="gramEnd"/>
      <w:r w:rsidRPr="00D01140">
        <w:rPr>
          <w:vertAlign w:val="superscript"/>
        </w:rPr>
        <w:tab/>
        <w:t>(Ф.И.О.)</w:t>
      </w:r>
    </w:p>
    <w:p w:rsidR="002421FF" w:rsidRDefault="002421FF" w:rsidP="00D01140">
      <w:pPr>
        <w:ind w:firstLine="0"/>
        <w:jc w:val="left"/>
      </w:pPr>
    </w:p>
    <w:sectPr w:rsidR="002421FF" w:rsidSect="00D01140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40"/>
    <w:rsid w:val="002421FF"/>
    <w:rsid w:val="00975588"/>
    <w:rsid w:val="00D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AF63"/>
  <w15:chartTrackingRefBased/>
  <w15:docId w15:val="{985189EC-8618-4158-B99F-9602FB6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2019-08-06T01:55:00Z</dcterms:created>
  <dcterms:modified xsi:type="dcterms:W3CDTF">2019-08-06T02:05:00Z</dcterms:modified>
</cp:coreProperties>
</file>